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8783" w14:textId="5FAE88CA" w:rsidR="00253A04" w:rsidRDefault="00DC14AE" w:rsidP="00253A04">
      <w:pPr>
        <w:widowControl/>
        <w:jc w:val="righ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令和4年</w:t>
      </w:r>
      <w:r w:rsidR="004169CF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5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月</w:t>
      </w:r>
      <w:r w:rsidR="004E626C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2</w:t>
      </w:r>
      <w:r w:rsidR="00141EFF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8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日</w:t>
      </w:r>
    </w:p>
    <w:p w14:paraId="55F06A3D" w14:textId="7B22FF27" w:rsidR="003C32D6" w:rsidRPr="003C32D6" w:rsidRDefault="003C32D6" w:rsidP="00253A04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3C32D6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関係各位</w:t>
      </w:r>
    </w:p>
    <w:p w14:paraId="46C7D672" w14:textId="77777777" w:rsidR="00040010" w:rsidRDefault="00040010" w:rsidP="00040010">
      <w:pPr>
        <w:widowControl/>
        <w:jc w:val="center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面会制限の一部緩和についてお知らせ</w:t>
      </w:r>
    </w:p>
    <w:p w14:paraId="7A50BD09" w14:textId="2558F516" w:rsidR="00141EFF" w:rsidRDefault="00634ED1" w:rsidP="00040010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令和4年</w:t>
      </w:r>
      <w:r w:rsidR="004169CF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5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月</w:t>
      </w:r>
      <w:r w:rsidR="004169CF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30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日(</w:t>
      </w:r>
      <w:r w:rsidR="004169CF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月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)から</w:t>
      </w:r>
      <w:r w:rsidR="004169CF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身元引受人1名様のみ及び担当ケアマネジャーの面会</w:t>
      </w:r>
      <w:r w:rsidR="00040010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を一部再開させていただきます。まだまだ全面的制限解除は難しく大変心苦しく思いますが、下記の要領で面会を</w:t>
      </w:r>
      <w:r w:rsidR="00B4315C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再開いたしますので、感染予防対策を徹底の上入室いただきますようお願いいたします。</w:t>
      </w:r>
    </w:p>
    <w:p w14:paraId="127B43F8" w14:textId="77777777" w:rsidR="00B4315C" w:rsidRDefault="00B4315C" w:rsidP="00B4315C">
      <w:pPr>
        <w:pStyle w:val="a9"/>
      </w:pPr>
      <w:r>
        <w:rPr>
          <w:rFonts w:hint="eastAsia"/>
        </w:rPr>
        <w:t>記</w:t>
      </w:r>
    </w:p>
    <w:p w14:paraId="5B5BC322" w14:textId="5E9CAC6B" w:rsidR="00B4315C" w:rsidRDefault="00B4315C" w:rsidP="00B4315C">
      <w:pPr>
        <w:pStyle w:val="ad"/>
        <w:widowControl/>
        <w:numPr>
          <w:ilvl w:val="0"/>
          <w:numId w:val="1"/>
        </w:numPr>
        <w:ind w:leftChars="0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B4315C">
        <w:rPr>
          <w:rFonts w:ascii="メイリオ" w:eastAsia="メイリオ" w:hAnsi="メイリオ" w:cs="ＭＳ Ｐゴシック"/>
          <w:color w:val="333333"/>
          <w:kern w:val="0"/>
          <w:sz w:val="22"/>
        </w:rPr>
        <w:t>5/30(月)より(月)～(土)13：00～16：00</w:t>
      </w:r>
      <w:r w:rsidR="00253A04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 xml:space="preserve">　</w:t>
      </w:r>
      <w:r w:rsidR="00253A04" w:rsidRPr="00253A04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※</w:t>
      </w:r>
      <w:r w:rsidR="00253A04" w:rsidRPr="00253A04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  <w:u w:val="single"/>
        </w:rPr>
        <w:t>事前に電話予約が必要です</w:t>
      </w:r>
    </w:p>
    <w:p w14:paraId="3E66EAE4" w14:textId="05F27EBC" w:rsidR="00B4315C" w:rsidRDefault="00B4315C" w:rsidP="00B4315C">
      <w:pPr>
        <w:pStyle w:val="ad"/>
        <w:widowControl/>
        <w:numPr>
          <w:ilvl w:val="0"/>
          <w:numId w:val="1"/>
        </w:numPr>
        <w:ind w:leftChars="0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B4315C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長崎県内在住の身元引受人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（ご契約上の身元引受人①に署名の方）</w:t>
      </w:r>
      <w:r w:rsidRPr="00B4315C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お一人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のみ</w:t>
      </w:r>
    </w:p>
    <w:p w14:paraId="1DEB4548" w14:textId="6A94C4A8" w:rsidR="00B4315C" w:rsidRPr="00141EFF" w:rsidRDefault="00B4315C" w:rsidP="00B4315C">
      <w:pPr>
        <w:pStyle w:val="ad"/>
        <w:numPr>
          <w:ilvl w:val="0"/>
          <w:numId w:val="1"/>
        </w:numPr>
        <w:ind w:leftChars="0"/>
        <w:rPr>
          <w:u w:val="single"/>
        </w:rPr>
      </w:pPr>
      <w:r w:rsidRPr="00141EFF">
        <w:rPr>
          <w:rFonts w:ascii="メイリオ" w:eastAsia="メイリオ" w:hAnsi="メイリオ" w:cs="ＭＳ Ｐゴシック" w:hint="eastAsia"/>
          <w:color w:val="333333"/>
          <w:kern w:val="0"/>
          <w:sz w:val="22"/>
          <w:u w:val="single"/>
        </w:rPr>
        <w:t>週に</w:t>
      </w:r>
      <w:r w:rsidRPr="00141EFF">
        <w:rPr>
          <w:rFonts w:ascii="メイリオ" w:eastAsia="メイリオ" w:hAnsi="メイリオ" w:cs="ＭＳ Ｐゴシック"/>
          <w:color w:val="333333"/>
          <w:kern w:val="0"/>
          <w:sz w:val="22"/>
          <w:u w:val="single"/>
        </w:rPr>
        <w:t>1回15分以内</w:t>
      </w:r>
      <w:r w:rsidR="00141EFF">
        <w:rPr>
          <w:rFonts w:ascii="メイリオ" w:eastAsia="メイリオ" w:hAnsi="メイリオ" w:cs="ＭＳ Ｐゴシック" w:hint="eastAsia"/>
          <w:color w:val="333333"/>
          <w:kern w:val="0"/>
          <w:sz w:val="22"/>
          <w:u w:val="single"/>
        </w:rPr>
        <w:t>、面会場所は居室。</w:t>
      </w:r>
    </w:p>
    <w:p w14:paraId="6CD71520" w14:textId="4516001E" w:rsidR="00B4315C" w:rsidRDefault="00F367C1" w:rsidP="00B4315C">
      <w:pPr>
        <w:pStyle w:val="ad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  <w:szCs w:val="24"/>
          <w:u w:val="single"/>
        </w:rPr>
      </w:pPr>
      <w:r w:rsidRPr="00F367C1">
        <w:rPr>
          <w:rFonts w:ascii="メイリオ" w:eastAsia="メイリオ" w:hAnsi="メイリオ" w:hint="eastAsia"/>
          <w:sz w:val="22"/>
          <w:szCs w:val="24"/>
          <w:u w:val="single"/>
        </w:rPr>
        <w:t>玄関先での</w:t>
      </w:r>
      <w:r w:rsidR="00B4315C" w:rsidRPr="00F367C1">
        <w:rPr>
          <w:rFonts w:ascii="メイリオ" w:eastAsia="メイリオ" w:hAnsi="メイリオ" w:hint="eastAsia"/>
          <w:sz w:val="22"/>
          <w:szCs w:val="24"/>
          <w:u w:val="single"/>
        </w:rPr>
        <w:t>手洗い、消毒、マスク着用、換気、面会時間厳守</w:t>
      </w:r>
    </w:p>
    <w:p w14:paraId="780F54D7" w14:textId="52FE4430" w:rsidR="00F367C1" w:rsidRDefault="00F367C1" w:rsidP="00B4315C">
      <w:pPr>
        <w:pStyle w:val="ad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  <w:szCs w:val="24"/>
          <w:u w:val="single"/>
        </w:rPr>
      </w:pPr>
      <w:r>
        <w:rPr>
          <w:rFonts w:ascii="メイリオ" w:eastAsia="メイリオ" w:hAnsi="メイリオ" w:hint="eastAsia"/>
          <w:sz w:val="22"/>
          <w:szCs w:val="24"/>
          <w:u w:val="single"/>
        </w:rPr>
        <w:t>担当ケアマネジャーの方は、上記時間帯で月に1回程度15分以内で面接可能です</w:t>
      </w:r>
    </w:p>
    <w:p w14:paraId="7F8AC26C" w14:textId="527854D0" w:rsidR="00141EFF" w:rsidRDefault="00141EFF" w:rsidP="00B4315C">
      <w:pPr>
        <w:pStyle w:val="ad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  <w:szCs w:val="24"/>
          <w:u w:val="single"/>
        </w:rPr>
      </w:pPr>
      <w:r>
        <w:rPr>
          <w:rFonts w:ascii="メイリオ" w:eastAsia="メイリオ" w:hAnsi="メイリオ" w:hint="eastAsia"/>
          <w:sz w:val="22"/>
          <w:szCs w:val="24"/>
          <w:u w:val="single"/>
        </w:rPr>
        <w:t>上記ご案内以外の制限</w:t>
      </w:r>
      <w:r w:rsidR="00C72721">
        <w:rPr>
          <w:rFonts w:ascii="メイリオ" w:eastAsia="メイリオ" w:hAnsi="メイリオ" w:hint="eastAsia"/>
          <w:sz w:val="22"/>
          <w:szCs w:val="24"/>
          <w:u w:val="single"/>
        </w:rPr>
        <w:t>や自粛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>等については、</w:t>
      </w:r>
      <w:r w:rsidR="00C72721">
        <w:rPr>
          <w:rFonts w:ascii="メイリオ" w:eastAsia="メイリオ" w:hAnsi="メイリオ" w:hint="eastAsia"/>
          <w:sz w:val="22"/>
          <w:szCs w:val="24"/>
          <w:u w:val="single"/>
        </w:rPr>
        <w:t>これまで同様です。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>引き続きご協力をお願いいたします。</w:t>
      </w:r>
    </w:p>
    <w:p w14:paraId="690F3628" w14:textId="79E65D1A" w:rsidR="00F367C1" w:rsidRDefault="00F367C1" w:rsidP="00F367C1">
      <w:pPr>
        <w:pStyle w:val="ad"/>
        <w:ind w:leftChars="0" w:left="3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F367C1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発熱や体調不良がある方、接触者に該当、もしくは接触者に該当する者が同居家族にいる方の面会は</w:t>
      </w: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固く</w:t>
      </w:r>
      <w:r w:rsidRPr="00F367C1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お断りいたします。</w:t>
      </w:r>
    </w:p>
    <w:p w14:paraId="619F0731" w14:textId="3528FC7F" w:rsidR="00253A04" w:rsidRPr="00253A04" w:rsidRDefault="0044704D" w:rsidP="00F367C1">
      <w:pPr>
        <w:pStyle w:val="ad"/>
        <w:ind w:leftChars="0" w:left="360"/>
        <w:rPr>
          <w:rFonts w:ascii="メイリオ" w:eastAsia="メイリオ" w:hAnsi="メイリオ"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color w:val="FF0000"/>
          <w:sz w:val="22"/>
          <w:szCs w:val="24"/>
        </w:rPr>
        <w:t>状況により急遽変更する可能性もございます。</w:t>
      </w:r>
      <w:r w:rsidR="00253A04" w:rsidRPr="00253A04">
        <w:rPr>
          <w:rFonts w:ascii="メイリオ" w:eastAsia="メイリオ" w:hAnsi="メイリオ" w:hint="eastAsia"/>
          <w:color w:val="FF0000"/>
          <w:sz w:val="22"/>
          <w:szCs w:val="24"/>
        </w:rPr>
        <w:t>変更がある場合にはホームページでお知らせいたします。</w:t>
      </w:r>
    </w:p>
    <w:p w14:paraId="42614AB4" w14:textId="65CD99DF" w:rsidR="00B4315C" w:rsidRPr="00B4315C" w:rsidRDefault="00B4315C" w:rsidP="00B4315C">
      <w:pPr>
        <w:pStyle w:val="ab"/>
      </w:pPr>
      <w:r>
        <w:rPr>
          <w:rFonts w:hint="eastAsia"/>
        </w:rPr>
        <w:t>以上</w:t>
      </w:r>
    </w:p>
    <w:p w14:paraId="24860C9D" w14:textId="5DFA85CC" w:rsidR="004E626C" w:rsidRDefault="00F367C1" w:rsidP="00040010">
      <w:pPr>
        <w:widowControl/>
        <w:ind w:firstLineChars="100" w:firstLine="220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引き続き</w:t>
      </w:r>
      <w:r w:rsidR="004E626C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オンライン面会、窓越し面会もご利用いただきますよう改めてご案内申し上げます。</w:t>
      </w:r>
    </w:p>
    <w:p w14:paraId="527B9C4F" w14:textId="77777777" w:rsidR="003C32D6" w:rsidRDefault="003C32D6" w:rsidP="003C32D6">
      <w:pPr>
        <w:widowControl/>
        <w:jc w:val="righ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3C32D6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住宅型有料老人ホーム</w:t>
      </w:r>
      <w:r w:rsidR="008E6E54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 xml:space="preserve">　</w:t>
      </w:r>
      <w:r w:rsidRPr="003C32D6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ほっとハウス滑石</w:t>
      </w:r>
    </w:p>
    <w:p w14:paraId="6B285F15" w14:textId="77777777" w:rsidR="001B5765" w:rsidRPr="003C32D6" w:rsidRDefault="001B5765" w:rsidP="003C32D6">
      <w:pPr>
        <w:widowControl/>
        <w:jc w:val="righ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小規模多機能型居宅介護ほっとハウス北陽</w:t>
      </w:r>
    </w:p>
    <w:p w14:paraId="06D4A769" w14:textId="77777777" w:rsidR="003C32D6" w:rsidRPr="003C32D6" w:rsidRDefault="003C32D6" w:rsidP="003C32D6">
      <w:pPr>
        <w:widowControl/>
        <w:jc w:val="righ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3C32D6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施設長　濱﨑　正和</w:t>
      </w:r>
    </w:p>
    <w:sectPr w:rsidR="003C32D6" w:rsidRPr="003C32D6" w:rsidSect="00253A04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0765" w14:textId="77777777" w:rsidR="003B5D9D" w:rsidRDefault="003B5D9D" w:rsidP="00707B89">
      <w:r>
        <w:separator/>
      </w:r>
    </w:p>
  </w:endnote>
  <w:endnote w:type="continuationSeparator" w:id="0">
    <w:p w14:paraId="2A6DEC10" w14:textId="77777777" w:rsidR="003B5D9D" w:rsidRDefault="003B5D9D" w:rsidP="007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F6CA" w14:textId="77777777" w:rsidR="003B5D9D" w:rsidRDefault="003B5D9D" w:rsidP="00707B89">
      <w:r>
        <w:separator/>
      </w:r>
    </w:p>
  </w:footnote>
  <w:footnote w:type="continuationSeparator" w:id="0">
    <w:p w14:paraId="5EE8F5F3" w14:textId="77777777" w:rsidR="003B5D9D" w:rsidRDefault="003B5D9D" w:rsidP="0070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537"/>
    <w:multiLevelType w:val="hybridMultilevel"/>
    <w:tmpl w:val="66682B8A"/>
    <w:lvl w:ilvl="0" w:tplc="95ECE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36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D6"/>
    <w:rsid w:val="000167F9"/>
    <w:rsid w:val="00040010"/>
    <w:rsid w:val="00046E9A"/>
    <w:rsid w:val="00050E7A"/>
    <w:rsid w:val="00051A75"/>
    <w:rsid w:val="00066D61"/>
    <w:rsid w:val="000943C6"/>
    <w:rsid w:val="000964AD"/>
    <w:rsid w:val="000B248C"/>
    <w:rsid w:val="000D28D1"/>
    <w:rsid w:val="000E1C42"/>
    <w:rsid w:val="00123133"/>
    <w:rsid w:val="00141EFF"/>
    <w:rsid w:val="00155B32"/>
    <w:rsid w:val="00182374"/>
    <w:rsid w:val="001B5765"/>
    <w:rsid w:val="001C371B"/>
    <w:rsid w:val="0022370E"/>
    <w:rsid w:val="00253A04"/>
    <w:rsid w:val="002B3DFA"/>
    <w:rsid w:val="00372DAF"/>
    <w:rsid w:val="0038247F"/>
    <w:rsid w:val="00386E17"/>
    <w:rsid w:val="003A0C2B"/>
    <w:rsid w:val="003B5D9D"/>
    <w:rsid w:val="003C32D6"/>
    <w:rsid w:val="003C54AB"/>
    <w:rsid w:val="003D2ACD"/>
    <w:rsid w:val="004169CF"/>
    <w:rsid w:val="0044704D"/>
    <w:rsid w:val="00450F1E"/>
    <w:rsid w:val="00464DFD"/>
    <w:rsid w:val="00491F3B"/>
    <w:rsid w:val="004978EC"/>
    <w:rsid w:val="004A3512"/>
    <w:rsid w:val="004D5178"/>
    <w:rsid w:val="004E54BC"/>
    <w:rsid w:val="004E626C"/>
    <w:rsid w:val="00517910"/>
    <w:rsid w:val="005242E5"/>
    <w:rsid w:val="005322F3"/>
    <w:rsid w:val="005645D6"/>
    <w:rsid w:val="0056721B"/>
    <w:rsid w:val="00597769"/>
    <w:rsid w:val="0061611A"/>
    <w:rsid w:val="00626E03"/>
    <w:rsid w:val="00634720"/>
    <w:rsid w:val="00634ED1"/>
    <w:rsid w:val="006667B0"/>
    <w:rsid w:val="00707B89"/>
    <w:rsid w:val="00743945"/>
    <w:rsid w:val="00757F97"/>
    <w:rsid w:val="007C6BC3"/>
    <w:rsid w:val="007F5469"/>
    <w:rsid w:val="00801E46"/>
    <w:rsid w:val="008271E2"/>
    <w:rsid w:val="008276E6"/>
    <w:rsid w:val="008629EC"/>
    <w:rsid w:val="0087028F"/>
    <w:rsid w:val="008772A4"/>
    <w:rsid w:val="0089060D"/>
    <w:rsid w:val="008A1EC3"/>
    <w:rsid w:val="008B578A"/>
    <w:rsid w:val="008B71AA"/>
    <w:rsid w:val="008D76DB"/>
    <w:rsid w:val="008E21F8"/>
    <w:rsid w:val="008E6E54"/>
    <w:rsid w:val="009E4113"/>
    <w:rsid w:val="009E5AE7"/>
    <w:rsid w:val="009E7539"/>
    <w:rsid w:val="00A273B6"/>
    <w:rsid w:val="00A83F6D"/>
    <w:rsid w:val="00A979EC"/>
    <w:rsid w:val="00AE0BB5"/>
    <w:rsid w:val="00AF26A0"/>
    <w:rsid w:val="00B2071A"/>
    <w:rsid w:val="00B4315C"/>
    <w:rsid w:val="00B57E3C"/>
    <w:rsid w:val="00BA66F1"/>
    <w:rsid w:val="00BD3966"/>
    <w:rsid w:val="00BE4132"/>
    <w:rsid w:val="00C45940"/>
    <w:rsid w:val="00C66C52"/>
    <w:rsid w:val="00C72721"/>
    <w:rsid w:val="00CF4070"/>
    <w:rsid w:val="00D131DB"/>
    <w:rsid w:val="00D132BA"/>
    <w:rsid w:val="00D70BFA"/>
    <w:rsid w:val="00D7788B"/>
    <w:rsid w:val="00DA52E8"/>
    <w:rsid w:val="00DC14AE"/>
    <w:rsid w:val="00DD415C"/>
    <w:rsid w:val="00E24893"/>
    <w:rsid w:val="00E24AA4"/>
    <w:rsid w:val="00E4051F"/>
    <w:rsid w:val="00E84B27"/>
    <w:rsid w:val="00ED2DCD"/>
    <w:rsid w:val="00F367C1"/>
    <w:rsid w:val="00F46B35"/>
    <w:rsid w:val="00F53839"/>
    <w:rsid w:val="00F75EED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AFB9E"/>
  <w15:chartTrackingRefBased/>
  <w15:docId w15:val="{C3063139-B764-4673-ACCE-61C74AC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2D6"/>
  </w:style>
  <w:style w:type="character" w:customStyle="1" w:styleId="a4">
    <w:name w:val="日付 (文字)"/>
    <w:basedOn w:val="a0"/>
    <w:link w:val="a3"/>
    <w:uiPriority w:val="99"/>
    <w:semiHidden/>
    <w:rsid w:val="003C32D6"/>
  </w:style>
  <w:style w:type="paragraph" w:styleId="a5">
    <w:name w:val="header"/>
    <w:basedOn w:val="a"/>
    <w:link w:val="a6"/>
    <w:uiPriority w:val="99"/>
    <w:unhideWhenUsed/>
    <w:rsid w:val="00707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B89"/>
  </w:style>
  <w:style w:type="paragraph" w:styleId="a7">
    <w:name w:val="footer"/>
    <w:basedOn w:val="a"/>
    <w:link w:val="a8"/>
    <w:uiPriority w:val="99"/>
    <w:unhideWhenUsed/>
    <w:rsid w:val="00707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B89"/>
  </w:style>
  <w:style w:type="paragraph" w:styleId="a9">
    <w:name w:val="Note Heading"/>
    <w:basedOn w:val="a"/>
    <w:next w:val="a"/>
    <w:link w:val="aa"/>
    <w:uiPriority w:val="99"/>
    <w:unhideWhenUsed/>
    <w:rsid w:val="00B4315C"/>
    <w:pPr>
      <w:jc w:val="center"/>
    </w:pPr>
    <w:rPr>
      <w:rFonts w:ascii="メイリオ" w:eastAsia="メイリオ" w:hAnsi="メイリオ" w:cs="ＭＳ Ｐゴシック"/>
      <w:color w:val="333333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B4315C"/>
    <w:rPr>
      <w:rFonts w:ascii="メイリオ" w:eastAsia="メイリオ" w:hAnsi="メイリオ" w:cs="ＭＳ Ｐゴシック"/>
      <w:color w:val="333333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B4315C"/>
    <w:pPr>
      <w:jc w:val="right"/>
    </w:pPr>
    <w:rPr>
      <w:rFonts w:ascii="メイリオ" w:eastAsia="メイリオ" w:hAnsi="メイリオ" w:cs="ＭＳ Ｐゴシック"/>
      <w:color w:val="333333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B4315C"/>
    <w:rPr>
      <w:rFonts w:ascii="メイリオ" w:eastAsia="メイリオ" w:hAnsi="メイリオ" w:cs="ＭＳ Ｐゴシック"/>
      <w:color w:val="333333"/>
      <w:kern w:val="0"/>
      <w:sz w:val="22"/>
    </w:rPr>
  </w:style>
  <w:style w:type="paragraph" w:styleId="ad">
    <w:name w:val="List Paragraph"/>
    <w:basedOn w:val="a"/>
    <w:uiPriority w:val="34"/>
    <w:qFormat/>
    <w:rsid w:val="00B43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hot12</dc:creator>
  <cp:keywords/>
  <dc:description/>
  <cp:lastModifiedBy>濱崎 正和</cp:lastModifiedBy>
  <cp:revision>5</cp:revision>
  <cp:lastPrinted>2022-05-27T23:21:00Z</cp:lastPrinted>
  <dcterms:created xsi:type="dcterms:W3CDTF">2022-05-27T08:25:00Z</dcterms:created>
  <dcterms:modified xsi:type="dcterms:W3CDTF">2022-05-27T23:54:00Z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20285603</vt:i4>
  </property>
</Properties>
</file>